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D942E" w14:textId="77777777" w:rsidR="008E047C" w:rsidRPr="003273EF" w:rsidRDefault="008E047C" w:rsidP="003273EF">
      <w:pPr>
        <w:jc w:val="center"/>
        <w:rPr>
          <w:rFonts w:ascii="Sylfaen" w:hAnsi="Sylfaen"/>
          <w:b/>
          <w:sz w:val="28"/>
          <w:szCs w:val="28"/>
          <w:u w:val="single"/>
        </w:rPr>
      </w:pPr>
      <w:r w:rsidRPr="003273EF">
        <w:rPr>
          <w:rFonts w:ascii="Sylfaen" w:hAnsi="Sylfaen"/>
          <w:b/>
          <w:sz w:val="28"/>
          <w:szCs w:val="28"/>
          <w:u w:val="single"/>
        </w:rPr>
        <w:t>Dotazník k vyhodnocení podpůrných opatření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94"/>
        <w:gridCol w:w="3259"/>
        <w:gridCol w:w="1277"/>
        <w:gridCol w:w="3255"/>
      </w:tblGrid>
      <w:tr w:rsidR="008E047C" w:rsidRPr="002A167C" w14:paraId="4B7C2D64" w14:textId="77777777" w:rsidTr="002A167C">
        <w:tc>
          <w:tcPr>
            <w:tcW w:w="1271" w:type="dxa"/>
          </w:tcPr>
          <w:p w14:paraId="60CA895E" w14:textId="77777777" w:rsidR="008E047C" w:rsidRPr="002A167C" w:rsidRDefault="008E047C" w:rsidP="002A167C">
            <w:pPr>
              <w:spacing w:after="0" w:line="240" w:lineRule="auto"/>
              <w:rPr>
                <w:rFonts w:ascii="Sylfaen" w:hAnsi="Sylfaen"/>
              </w:rPr>
            </w:pPr>
            <w:r w:rsidRPr="002A167C">
              <w:rPr>
                <w:rFonts w:ascii="Sylfaen" w:hAnsi="Sylfaen"/>
              </w:rPr>
              <w:t>Jméno a příjmení</w:t>
            </w:r>
          </w:p>
        </w:tc>
        <w:tc>
          <w:tcPr>
            <w:tcW w:w="3259" w:type="dxa"/>
          </w:tcPr>
          <w:p w14:paraId="5504C120" w14:textId="77777777" w:rsidR="008E047C" w:rsidRPr="002A167C" w:rsidRDefault="008E047C" w:rsidP="002A167C">
            <w:pPr>
              <w:spacing w:after="0" w:line="240" w:lineRule="auto"/>
              <w:rPr>
                <w:rFonts w:ascii="Sylfaen" w:hAnsi="Sylfaen"/>
              </w:rPr>
            </w:pPr>
          </w:p>
        </w:tc>
        <w:tc>
          <w:tcPr>
            <w:tcW w:w="1277" w:type="dxa"/>
          </w:tcPr>
          <w:p w14:paraId="3271CAA2" w14:textId="77777777" w:rsidR="008E047C" w:rsidRPr="002A167C" w:rsidRDefault="008E047C" w:rsidP="002A167C">
            <w:pPr>
              <w:spacing w:after="0" w:line="240" w:lineRule="auto"/>
              <w:rPr>
                <w:rFonts w:ascii="Sylfaen" w:hAnsi="Sylfaen"/>
              </w:rPr>
            </w:pPr>
            <w:r w:rsidRPr="002A167C">
              <w:rPr>
                <w:rFonts w:ascii="Sylfaen" w:hAnsi="Sylfaen"/>
              </w:rPr>
              <w:t xml:space="preserve">Datum narození </w:t>
            </w:r>
          </w:p>
        </w:tc>
        <w:tc>
          <w:tcPr>
            <w:tcW w:w="3255" w:type="dxa"/>
          </w:tcPr>
          <w:p w14:paraId="527772CE" w14:textId="77777777" w:rsidR="008E047C" w:rsidRPr="002A167C" w:rsidRDefault="008E047C" w:rsidP="002A167C">
            <w:pPr>
              <w:spacing w:after="0" w:line="240" w:lineRule="auto"/>
              <w:rPr>
                <w:rFonts w:ascii="Sylfaen" w:hAnsi="Sylfaen"/>
              </w:rPr>
            </w:pPr>
          </w:p>
        </w:tc>
      </w:tr>
      <w:tr w:rsidR="008E047C" w:rsidRPr="002A167C" w14:paraId="5314009A" w14:textId="77777777" w:rsidTr="002A167C">
        <w:tc>
          <w:tcPr>
            <w:tcW w:w="1271" w:type="dxa"/>
          </w:tcPr>
          <w:p w14:paraId="75E62606" w14:textId="77777777" w:rsidR="008E047C" w:rsidRPr="002A167C" w:rsidRDefault="008E047C" w:rsidP="002A167C">
            <w:pPr>
              <w:spacing w:after="0" w:line="240" w:lineRule="auto"/>
              <w:rPr>
                <w:rFonts w:ascii="Sylfaen" w:hAnsi="Sylfaen"/>
              </w:rPr>
            </w:pPr>
            <w:r w:rsidRPr="002A167C">
              <w:rPr>
                <w:rFonts w:ascii="Sylfaen" w:hAnsi="Sylfaen"/>
              </w:rPr>
              <w:t>Adresa</w:t>
            </w:r>
          </w:p>
        </w:tc>
        <w:tc>
          <w:tcPr>
            <w:tcW w:w="3259" w:type="dxa"/>
          </w:tcPr>
          <w:p w14:paraId="194DA613" w14:textId="77777777" w:rsidR="008E047C" w:rsidRPr="002A167C" w:rsidRDefault="008E047C" w:rsidP="002A167C">
            <w:pPr>
              <w:spacing w:after="0" w:line="240" w:lineRule="auto"/>
              <w:rPr>
                <w:rFonts w:ascii="Sylfaen" w:hAnsi="Sylfaen"/>
              </w:rPr>
            </w:pPr>
          </w:p>
          <w:p w14:paraId="52E8DDF9" w14:textId="77777777" w:rsidR="008E047C" w:rsidRPr="002A167C" w:rsidRDefault="008E047C" w:rsidP="002A167C">
            <w:pPr>
              <w:spacing w:after="0" w:line="240" w:lineRule="auto"/>
              <w:rPr>
                <w:rFonts w:ascii="Sylfaen" w:hAnsi="Sylfaen"/>
              </w:rPr>
            </w:pPr>
          </w:p>
          <w:p w14:paraId="4A9886B4" w14:textId="77777777" w:rsidR="008E047C" w:rsidRPr="002A167C" w:rsidRDefault="008E047C" w:rsidP="002A167C">
            <w:pPr>
              <w:spacing w:after="0" w:line="240" w:lineRule="auto"/>
              <w:rPr>
                <w:rFonts w:ascii="Sylfaen" w:hAnsi="Sylfaen"/>
              </w:rPr>
            </w:pPr>
          </w:p>
        </w:tc>
        <w:tc>
          <w:tcPr>
            <w:tcW w:w="1277" w:type="dxa"/>
          </w:tcPr>
          <w:p w14:paraId="58747AC9" w14:textId="77777777" w:rsidR="008E047C" w:rsidRPr="002A167C" w:rsidRDefault="008E047C" w:rsidP="002A167C">
            <w:pPr>
              <w:spacing w:after="0" w:line="240" w:lineRule="auto"/>
              <w:rPr>
                <w:rFonts w:ascii="Sylfaen" w:hAnsi="Sylfaen"/>
              </w:rPr>
            </w:pPr>
            <w:r w:rsidRPr="002A167C">
              <w:rPr>
                <w:rFonts w:ascii="Sylfaen" w:hAnsi="Sylfaen"/>
              </w:rPr>
              <w:t xml:space="preserve">Škola, třída </w:t>
            </w:r>
          </w:p>
        </w:tc>
        <w:tc>
          <w:tcPr>
            <w:tcW w:w="3255" w:type="dxa"/>
          </w:tcPr>
          <w:p w14:paraId="0797513B" w14:textId="77777777" w:rsidR="008E047C" w:rsidRPr="002A167C" w:rsidRDefault="008E047C" w:rsidP="002A167C">
            <w:pPr>
              <w:spacing w:after="0" w:line="240" w:lineRule="auto"/>
              <w:rPr>
                <w:rFonts w:ascii="Sylfaen" w:hAnsi="Sylfaen"/>
              </w:rPr>
            </w:pPr>
          </w:p>
        </w:tc>
      </w:tr>
      <w:tr w:rsidR="008E047C" w:rsidRPr="002A167C" w14:paraId="689BE4DB" w14:textId="77777777" w:rsidTr="002A167C">
        <w:tc>
          <w:tcPr>
            <w:tcW w:w="1271" w:type="dxa"/>
          </w:tcPr>
          <w:p w14:paraId="4167E851" w14:textId="77777777" w:rsidR="008E047C" w:rsidRPr="002A167C" w:rsidRDefault="008E047C" w:rsidP="002A167C">
            <w:pPr>
              <w:spacing w:after="0" w:line="240" w:lineRule="auto"/>
              <w:rPr>
                <w:rFonts w:ascii="Sylfaen" w:hAnsi="Sylfaen"/>
              </w:rPr>
            </w:pPr>
            <w:r w:rsidRPr="002A167C">
              <w:rPr>
                <w:rFonts w:ascii="Sylfaen" w:hAnsi="Sylfaen"/>
              </w:rPr>
              <w:t>IVP, poskytováno od</w:t>
            </w:r>
          </w:p>
        </w:tc>
        <w:tc>
          <w:tcPr>
            <w:tcW w:w="3259" w:type="dxa"/>
          </w:tcPr>
          <w:p w14:paraId="4A483322" w14:textId="77777777" w:rsidR="008E047C" w:rsidRPr="002A167C" w:rsidRDefault="008E047C" w:rsidP="002A167C">
            <w:pPr>
              <w:spacing w:after="0" w:line="240" w:lineRule="auto"/>
              <w:rPr>
                <w:rFonts w:ascii="Sylfaen" w:hAnsi="Sylfaen"/>
              </w:rPr>
            </w:pPr>
          </w:p>
        </w:tc>
        <w:tc>
          <w:tcPr>
            <w:tcW w:w="1277" w:type="dxa"/>
          </w:tcPr>
          <w:p w14:paraId="4EDE72AC" w14:textId="77777777" w:rsidR="008E047C" w:rsidRPr="002A167C" w:rsidRDefault="008E047C" w:rsidP="002A167C">
            <w:pPr>
              <w:spacing w:after="0" w:line="240" w:lineRule="auto"/>
              <w:rPr>
                <w:rFonts w:ascii="Sylfaen" w:hAnsi="Sylfaen"/>
              </w:rPr>
            </w:pPr>
            <w:r w:rsidRPr="002A167C">
              <w:rPr>
                <w:rFonts w:ascii="Sylfaen" w:hAnsi="Sylfaen"/>
              </w:rPr>
              <w:t>Z důvodu</w:t>
            </w:r>
          </w:p>
        </w:tc>
        <w:tc>
          <w:tcPr>
            <w:tcW w:w="3255" w:type="dxa"/>
          </w:tcPr>
          <w:p w14:paraId="46E209B9" w14:textId="77777777" w:rsidR="008E047C" w:rsidRPr="002A167C" w:rsidRDefault="008E047C" w:rsidP="002A167C">
            <w:pPr>
              <w:spacing w:after="0" w:line="240" w:lineRule="auto"/>
              <w:rPr>
                <w:rFonts w:ascii="Sylfaen" w:hAnsi="Sylfaen"/>
              </w:rPr>
            </w:pPr>
          </w:p>
        </w:tc>
      </w:tr>
      <w:tr w:rsidR="008E047C" w:rsidRPr="002A167C" w14:paraId="68C27943" w14:textId="77777777" w:rsidTr="002A167C">
        <w:tc>
          <w:tcPr>
            <w:tcW w:w="1271" w:type="dxa"/>
          </w:tcPr>
          <w:p w14:paraId="3FA79FEB" w14:textId="77777777" w:rsidR="008E047C" w:rsidRPr="002A167C" w:rsidRDefault="008E047C" w:rsidP="002A167C">
            <w:pPr>
              <w:spacing w:after="0" w:line="240" w:lineRule="auto"/>
              <w:rPr>
                <w:rFonts w:ascii="Sylfaen" w:hAnsi="Sylfaen"/>
              </w:rPr>
            </w:pPr>
            <w:r w:rsidRPr="002A167C">
              <w:rPr>
                <w:rFonts w:ascii="Sylfaen" w:hAnsi="Sylfaen"/>
              </w:rPr>
              <w:t>IVP vypracováno pro předměty</w:t>
            </w:r>
          </w:p>
        </w:tc>
        <w:tc>
          <w:tcPr>
            <w:tcW w:w="3259" w:type="dxa"/>
          </w:tcPr>
          <w:p w14:paraId="1CAEC59A" w14:textId="77777777" w:rsidR="008E047C" w:rsidRPr="002A167C" w:rsidRDefault="008E047C" w:rsidP="002A167C">
            <w:pPr>
              <w:spacing w:after="0" w:line="240" w:lineRule="auto"/>
              <w:rPr>
                <w:rFonts w:ascii="Sylfaen" w:hAnsi="Sylfaen"/>
              </w:rPr>
            </w:pPr>
          </w:p>
        </w:tc>
        <w:tc>
          <w:tcPr>
            <w:tcW w:w="1277" w:type="dxa"/>
          </w:tcPr>
          <w:p w14:paraId="77DF6681" w14:textId="77777777" w:rsidR="008E047C" w:rsidRPr="002A167C" w:rsidRDefault="008E047C" w:rsidP="002A167C">
            <w:pPr>
              <w:spacing w:after="0" w:line="240" w:lineRule="auto"/>
              <w:rPr>
                <w:rFonts w:ascii="Sylfaen" w:hAnsi="Sylfaen"/>
              </w:rPr>
            </w:pPr>
          </w:p>
        </w:tc>
        <w:tc>
          <w:tcPr>
            <w:tcW w:w="3255" w:type="dxa"/>
          </w:tcPr>
          <w:p w14:paraId="506C6098" w14:textId="77777777" w:rsidR="008E047C" w:rsidRPr="002A167C" w:rsidRDefault="008E047C" w:rsidP="002A167C">
            <w:pPr>
              <w:spacing w:after="0" w:line="240" w:lineRule="auto"/>
              <w:rPr>
                <w:rFonts w:ascii="Sylfaen" w:hAnsi="Sylfaen"/>
              </w:rPr>
            </w:pPr>
          </w:p>
        </w:tc>
      </w:tr>
    </w:tbl>
    <w:p w14:paraId="07B2FB93" w14:textId="77777777" w:rsidR="008E047C" w:rsidRPr="003273EF" w:rsidRDefault="008E047C">
      <w:pPr>
        <w:rPr>
          <w:rFonts w:ascii="Sylfaen" w:hAnsi="Sylfaen"/>
        </w:rPr>
      </w:pPr>
    </w:p>
    <w:p w14:paraId="7869F005" w14:textId="77777777" w:rsidR="008E047C" w:rsidRPr="003273EF" w:rsidRDefault="008E047C">
      <w:pPr>
        <w:rPr>
          <w:rFonts w:ascii="Sylfaen" w:hAnsi="Sylfaen"/>
          <w:b/>
          <w:u w:val="single"/>
        </w:rPr>
      </w:pPr>
      <w:r w:rsidRPr="003273EF">
        <w:rPr>
          <w:rFonts w:ascii="Sylfaen" w:hAnsi="Sylfaen"/>
          <w:b/>
          <w:u w:val="single"/>
        </w:rPr>
        <w:t xml:space="preserve">Péče: </w:t>
      </w:r>
    </w:p>
    <w:p w14:paraId="1329E3CF" w14:textId="77777777" w:rsidR="008E047C" w:rsidRPr="003273EF" w:rsidRDefault="008E047C">
      <w:pPr>
        <w:rPr>
          <w:rFonts w:ascii="Sylfaen" w:hAnsi="Sylfaen"/>
        </w:rPr>
      </w:pPr>
      <w:r w:rsidRPr="003273EF">
        <w:rPr>
          <w:rFonts w:ascii="Sylfaen" w:hAnsi="Sylfaen"/>
        </w:rPr>
        <w:t xml:space="preserve">Speciálně pedagogická </w:t>
      </w:r>
      <w:proofErr w:type="gramStart"/>
      <w:r w:rsidRPr="003273EF">
        <w:rPr>
          <w:rFonts w:ascii="Sylfaen" w:hAnsi="Sylfaen"/>
        </w:rPr>
        <w:t>péče(</w:t>
      </w:r>
      <w:proofErr w:type="gramEnd"/>
      <w:r w:rsidRPr="003273EF">
        <w:rPr>
          <w:rFonts w:ascii="Sylfaen" w:hAnsi="Sylfaen"/>
        </w:rPr>
        <w:t xml:space="preserve">SPP) je zajišťována formou –    PŘEDMĚT SPECIÁLNĚ PEDAGOGICKÉ PÉČE </w:t>
      </w:r>
    </w:p>
    <w:p w14:paraId="49153691" w14:textId="77777777" w:rsidR="008E047C" w:rsidRPr="003273EF" w:rsidRDefault="008E047C" w:rsidP="00866E5A">
      <w:pPr>
        <w:pStyle w:val="Odstavecseseznamem"/>
        <w:numPr>
          <w:ilvl w:val="0"/>
          <w:numId w:val="1"/>
        </w:numPr>
        <w:rPr>
          <w:rFonts w:ascii="Sylfaen" w:hAnsi="Sylfaen"/>
        </w:rPr>
      </w:pPr>
      <w:r w:rsidRPr="003273EF">
        <w:rPr>
          <w:rFonts w:ascii="Sylfaen" w:hAnsi="Sylfaen"/>
        </w:rPr>
        <w:t xml:space="preserve">PEDAGOGICKÁ INTERVENCE  </w:t>
      </w:r>
    </w:p>
    <w:p w14:paraId="4DDB459F" w14:textId="77777777" w:rsidR="008E047C" w:rsidRPr="003273EF" w:rsidRDefault="008E047C" w:rsidP="00866E5A">
      <w:pPr>
        <w:rPr>
          <w:rFonts w:ascii="Sylfaen" w:hAnsi="Sylfaen"/>
        </w:rPr>
      </w:pPr>
      <w:r w:rsidRPr="003273EF">
        <w:rPr>
          <w:rFonts w:ascii="Sylfaen" w:hAnsi="Sylfaen"/>
        </w:rPr>
        <w:t xml:space="preserve">Kdo zajišťuje SPP: </w:t>
      </w:r>
    </w:p>
    <w:p w14:paraId="700AC2A5" w14:textId="77777777" w:rsidR="008E047C" w:rsidRPr="003273EF" w:rsidRDefault="008E047C" w:rsidP="00866E5A">
      <w:pPr>
        <w:rPr>
          <w:rFonts w:ascii="Sylfaen" w:hAnsi="Sylfaen"/>
        </w:rPr>
      </w:pPr>
      <w:r w:rsidRPr="003273EF">
        <w:rPr>
          <w:rFonts w:ascii="Sylfaen" w:hAnsi="Sylfaen"/>
        </w:rPr>
        <w:t xml:space="preserve">Jak často je poskytována péče: </w:t>
      </w:r>
      <w:r w:rsidRPr="003273EF">
        <w:rPr>
          <w:rFonts w:ascii="Sylfaen" w:hAnsi="Sylfaen"/>
        </w:rPr>
        <w:tab/>
      </w:r>
      <w:r w:rsidRPr="003273EF">
        <w:rPr>
          <w:rFonts w:ascii="Sylfaen" w:hAnsi="Sylfaen"/>
        </w:rPr>
        <w:tab/>
      </w:r>
      <w:r w:rsidRPr="003273EF">
        <w:rPr>
          <w:rFonts w:ascii="Sylfaen" w:hAnsi="Sylfaen"/>
        </w:rPr>
        <w:tab/>
      </w:r>
      <w:r w:rsidRPr="003273EF">
        <w:rPr>
          <w:rFonts w:ascii="Sylfaen" w:hAnsi="Sylfaen"/>
        </w:rPr>
        <w:tab/>
        <w:t>-      skupinově</w:t>
      </w:r>
    </w:p>
    <w:p w14:paraId="67DA24A2" w14:textId="77777777" w:rsidR="008E047C" w:rsidRPr="003273EF" w:rsidRDefault="008E047C" w:rsidP="00866E5A">
      <w:pPr>
        <w:pStyle w:val="Odstavecseseznamem"/>
        <w:numPr>
          <w:ilvl w:val="0"/>
          <w:numId w:val="1"/>
        </w:numPr>
        <w:rPr>
          <w:rFonts w:ascii="Sylfaen" w:hAnsi="Sylfaen"/>
        </w:rPr>
      </w:pPr>
      <w:r w:rsidRPr="003273EF">
        <w:rPr>
          <w:rFonts w:ascii="Sylfaen" w:hAnsi="Sylfaen"/>
        </w:rPr>
        <w:t>Individuálně</w:t>
      </w:r>
    </w:p>
    <w:p w14:paraId="36BC3BE2" w14:textId="77777777" w:rsidR="008E047C" w:rsidRPr="003273EF" w:rsidRDefault="008E047C" w:rsidP="00866E5A">
      <w:pPr>
        <w:rPr>
          <w:rFonts w:ascii="Sylfaen" w:hAnsi="Sylfaen"/>
          <w:b/>
          <w:u w:val="single"/>
        </w:rPr>
      </w:pPr>
      <w:r w:rsidRPr="003273EF">
        <w:rPr>
          <w:rFonts w:ascii="Sylfaen" w:hAnsi="Sylfaen"/>
          <w:b/>
          <w:u w:val="single"/>
        </w:rPr>
        <w:t xml:space="preserve">Pomůcky: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0"/>
        <w:gridCol w:w="7082"/>
      </w:tblGrid>
      <w:tr w:rsidR="008E047C" w:rsidRPr="002A167C" w14:paraId="67859E98" w14:textId="77777777" w:rsidTr="002A167C">
        <w:tc>
          <w:tcPr>
            <w:tcW w:w="1980" w:type="dxa"/>
          </w:tcPr>
          <w:p w14:paraId="6E522F8E" w14:textId="77777777" w:rsidR="008E047C" w:rsidRPr="002A167C" w:rsidRDefault="008E047C" w:rsidP="002A167C">
            <w:pPr>
              <w:spacing w:after="0" w:line="240" w:lineRule="auto"/>
              <w:rPr>
                <w:rFonts w:ascii="Sylfaen" w:hAnsi="Sylfaen"/>
              </w:rPr>
            </w:pPr>
            <w:r w:rsidRPr="002A167C">
              <w:rPr>
                <w:rFonts w:ascii="Sylfaen" w:hAnsi="Sylfaen"/>
              </w:rPr>
              <w:t>Zajištěné pomůcky</w:t>
            </w:r>
          </w:p>
        </w:tc>
        <w:tc>
          <w:tcPr>
            <w:tcW w:w="7082" w:type="dxa"/>
          </w:tcPr>
          <w:p w14:paraId="61F74E59" w14:textId="77777777" w:rsidR="008E047C" w:rsidRPr="002A167C" w:rsidRDefault="008E047C" w:rsidP="002A167C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="Sylfaen" w:hAnsi="Sylfaen"/>
              </w:rPr>
            </w:pPr>
          </w:p>
        </w:tc>
      </w:tr>
      <w:tr w:rsidR="008E047C" w:rsidRPr="002A167C" w14:paraId="060D5C91" w14:textId="77777777" w:rsidTr="002A167C">
        <w:tc>
          <w:tcPr>
            <w:tcW w:w="1980" w:type="dxa"/>
          </w:tcPr>
          <w:p w14:paraId="0C222D80" w14:textId="77777777" w:rsidR="008E047C" w:rsidRPr="002A167C" w:rsidRDefault="008E047C" w:rsidP="002A167C">
            <w:pPr>
              <w:spacing w:after="0" w:line="240" w:lineRule="auto"/>
              <w:rPr>
                <w:rFonts w:ascii="Sylfaen" w:hAnsi="Sylfaen"/>
              </w:rPr>
            </w:pPr>
          </w:p>
        </w:tc>
        <w:tc>
          <w:tcPr>
            <w:tcW w:w="7082" w:type="dxa"/>
          </w:tcPr>
          <w:p w14:paraId="163839C8" w14:textId="77777777" w:rsidR="008E047C" w:rsidRPr="002A167C" w:rsidRDefault="008E047C" w:rsidP="002A167C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="Sylfaen" w:hAnsi="Sylfaen"/>
              </w:rPr>
            </w:pPr>
          </w:p>
        </w:tc>
      </w:tr>
      <w:tr w:rsidR="008E047C" w:rsidRPr="002A167C" w14:paraId="462994E5" w14:textId="77777777" w:rsidTr="002A167C">
        <w:tc>
          <w:tcPr>
            <w:tcW w:w="1980" w:type="dxa"/>
          </w:tcPr>
          <w:p w14:paraId="49A4CEE9" w14:textId="77777777" w:rsidR="008E047C" w:rsidRPr="002A167C" w:rsidRDefault="008E047C" w:rsidP="002A167C">
            <w:pPr>
              <w:spacing w:after="0" w:line="240" w:lineRule="auto"/>
              <w:rPr>
                <w:rFonts w:ascii="Sylfaen" w:hAnsi="Sylfaen"/>
              </w:rPr>
            </w:pPr>
          </w:p>
        </w:tc>
        <w:tc>
          <w:tcPr>
            <w:tcW w:w="7082" w:type="dxa"/>
          </w:tcPr>
          <w:p w14:paraId="52A2AF3D" w14:textId="77777777" w:rsidR="008E047C" w:rsidRPr="002A167C" w:rsidRDefault="008E047C" w:rsidP="002A167C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="Sylfaen" w:hAnsi="Sylfaen"/>
              </w:rPr>
            </w:pPr>
          </w:p>
        </w:tc>
      </w:tr>
      <w:tr w:rsidR="008E047C" w:rsidRPr="002A167C" w14:paraId="5CC55B24" w14:textId="77777777" w:rsidTr="002A167C">
        <w:tc>
          <w:tcPr>
            <w:tcW w:w="1980" w:type="dxa"/>
          </w:tcPr>
          <w:p w14:paraId="4441F7F2" w14:textId="77777777" w:rsidR="008E047C" w:rsidRPr="002A167C" w:rsidRDefault="008E047C" w:rsidP="002A167C">
            <w:pPr>
              <w:spacing w:after="0" w:line="240" w:lineRule="auto"/>
              <w:rPr>
                <w:rFonts w:ascii="Sylfaen" w:hAnsi="Sylfaen"/>
              </w:rPr>
            </w:pPr>
          </w:p>
        </w:tc>
        <w:tc>
          <w:tcPr>
            <w:tcW w:w="7082" w:type="dxa"/>
          </w:tcPr>
          <w:p w14:paraId="31D1E831" w14:textId="77777777" w:rsidR="008E047C" w:rsidRPr="002A167C" w:rsidRDefault="008E047C" w:rsidP="002A167C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="Sylfaen" w:hAnsi="Sylfaen"/>
              </w:rPr>
            </w:pPr>
          </w:p>
        </w:tc>
      </w:tr>
      <w:tr w:rsidR="008E047C" w:rsidRPr="002A167C" w14:paraId="20E93948" w14:textId="77777777" w:rsidTr="002A167C">
        <w:tc>
          <w:tcPr>
            <w:tcW w:w="1980" w:type="dxa"/>
          </w:tcPr>
          <w:p w14:paraId="1A466EE3" w14:textId="77777777" w:rsidR="008E047C" w:rsidRPr="002A167C" w:rsidRDefault="008E047C" w:rsidP="002A167C">
            <w:pPr>
              <w:spacing w:after="0" w:line="240" w:lineRule="auto"/>
              <w:rPr>
                <w:rFonts w:ascii="Sylfaen" w:hAnsi="Sylfaen"/>
              </w:rPr>
            </w:pPr>
          </w:p>
        </w:tc>
        <w:tc>
          <w:tcPr>
            <w:tcW w:w="7082" w:type="dxa"/>
          </w:tcPr>
          <w:p w14:paraId="1B18C924" w14:textId="77777777" w:rsidR="008E047C" w:rsidRPr="002A167C" w:rsidRDefault="008E047C" w:rsidP="002A167C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="Sylfaen" w:hAnsi="Sylfaen"/>
              </w:rPr>
            </w:pPr>
          </w:p>
        </w:tc>
      </w:tr>
    </w:tbl>
    <w:p w14:paraId="2E473269" w14:textId="77777777" w:rsidR="008E047C" w:rsidRPr="003273EF" w:rsidRDefault="008E047C" w:rsidP="00866E5A">
      <w:pPr>
        <w:rPr>
          <w:rFonts w:ascii="Sylfaen" w:hAnsi="Sylfaen"/>
          <w:b/>
          <w:u w:val="single"/>
        </w:rPr>
      </w:pPr>
    </w:p>
    <w:p w14:paraId="7C65A2E8" w14:textId="77777777" w:rsidR="008E047C" w:rsidRPr="003273EF" w:rsidRDefault="008E047C" w:rsidP="00866E5A">
      <w:pPr>
        <w:rPr>
          <w:rFonts w:ascii="Sylfaen" w:hAnsi="Sylfaen"/>
          <w:b/>
          <w:u w:val="single"/>
        </w:rPr>
      </w:pPr>
      <w:r w:rsidRPr="003273EF">
        <w:rPr>
          <w:rFonts w:ascii="Sylfaen" w:hAnsi="Sylfaen"/>
          <w:b/>
          <w:u w:val="single"/>
        </w:rPr>
        <w:t>Péče v rámci výuky:</w:t>
      </w:r>
      <w:r>
        <w:rPr>
          <w:rFonts w:ascii="Sylfaen" w:hAnsi="Sylfaen"/>
          <w:b/>
          <w:u w:val="single"/>
        </w:rPr>
        <w:t xml:space="preserve"> vyhodnocení všech podpůrných opatření</w:t>
      </w:r>
    </w:p>
    <w:p w14:paraId="6227AA65" w14:textId="77777777" w:rsidR="008E047C" w:rsidRPr="003273EF" w:rsidRDefault="008E047C" w:rsidP="00866E5A">
      <w:pPr>
        <w:pStyle w:val="Odstavecseseznamem"/>
        <w:numPr>
          <w:ilvl w:val="0"/>
          <w:numId w:val="3"/>
        </w:numPr>
        <w:rPr>
          <w:rFonts w:ascii="Sylfaen" w:hAnsi="Sylfaen"/>
        </w:rPr>
      </w:pPr>
      <w:r w:rsidRPr="003273EF">
        <w:rPr>
          <w:rFonts w:ascii="Sylfaen" w:hAnsi="Sylfaen"/>
        </w:rPr>
        <w:t xml:space="preserve">Využívané metody výuky a postupy: </w:t>
      </w:r>
    </w:p>
    <w:p w14:paraId="26C0D84F" w14:textId="77777777" w:rsidR="008E047C" w:rsidRPr="003273EF" w:rsidRDefault="008E047C" w:rsidP="00866E5A">
      <w:pPr>
        <w:rPr>
          <w:rFonts w:ascii="Sylfaen" w:hAnsi="Sylfaen"/>
        </w:rPr>
      </w:pPr>
    </w:p>
    <w:p w14:paraId="4F370C97" w14:textId="77777777" w:rsidR="008E047C" w:rsidRPr="003273EF" w:rsidRDefault="008E047C" w:rsidP="00866E5A">
      <w:pPr>
        <w:rPr>
          <w:rFonts w:ascii="Sylfaen" w:hAnsi="Sylfaen"/>
        </w:rPr>
      </w:pPr>
    </w:p>
    <w:p w14:paraId="0DEAD80C" w14:textId="77777777" w:rsidR="008E047C" w:rsidRPr="003273EF" w:rsidRDefault="008E047C" w:rsidP="00866E5A">
      <w:pPr>
        <w:pStyle w:val="Odstavecseseznamem"/>
        <w:numPr>
          <w:ilvl w:val="0"/>
          <w:numId w:val="3"/>
        </w:numPr>
        <w:rPr>
          <w:rFonts w:ascii="Sylfaen" w:hAnsi="Sylfaen"/>
        </w:rPr>
      </w:pPr>
      <w:r w:rsidRPr="003273EF">
        <w:rPr>
          <w:rFonts w:ascii="Sylfaen" w:hAnsi="Sylfaen"/>
        </w:rPr>
        <w:t xml:space="preserve">Organizace výuky, personální zajištění výuky (AP): </w:t>
      </w:r>
    </w:p>
    <w:p w14:paraId="056EFA03" w14:textId="77777777" w:rsidR="008E047C" w:rsidRPr="003273EF" w:rsidRDefault="008E047C" w:rsidP="00866E5A">
      <w:pPr>
        <w:pStyle w:val="Odstavecseseznamem"/>
        <w:rPr>
          <w:rFonts w:ascii="Sylfaen" w:hAnsi="Sylfaen"/>
        </w:rPr>
      </w:pPr>
    </w:p>
    <w:p w14:paraId="0D79FAAB" w14:textId="77777777" w:rsidR="008E047C" w:rsidRPr="003273EF" w:rsidRDefault="008E047C" w:rsidP="00866E5A">
      <w:pPr>
        <w:rPr>
          <w:rFonts w:ascii="Sylfaen" w:hAnsi="Sylfaen"/>
        </w:rPr>
      </w:pPr>
    </w:p>
    <w:p w14:paraId="1B9220BB" w14:textId="77777777" w:rsidR="008E047C" w:rsidRPr="003273EF" w:rsidRDefault="008E047C" w:rsidP="00866E5A">
      <w:pPr>
        <w:pStyle w:val="Odstavecseseznamem"/>
        <w:numPr>
          <w:ilvl w:val="0"/>
          <w:numId w:val="3"/>
        </w:numPr>
        <w:rPr>
          <w:rFonts w:ascii="Sylfaen" w:hAnsi="Sylfaen"/>
        </w:rPr>
      </w:pPr>
      <w:r w:rsidRPr="003273EF">
        <w:rPr>
          <w:rFonts w:ascii="Sylfaen" w:hAnsi="Sylfaen"/>
        </w:rPr>
        <w:t>Způsob ověřování znalostí, vědomostí, hodnocení žáka:</w:t>
      </w:r>
    </w:p>
    <w:p w14:paraId="4FFE58A9" w14:textId="77777777" w:rsidR="008E047C" w:rsidRPr="003273EF" w:rsidRDefault="008E047C" w:rsidP="00866E5A">
      <w:pPr>
        <w:rPr>
          <w:rFonts w:ascii="Sylfaen" w:hAnsi="Sylfaen"/>
        </w:rPr>
      </w:pPr>
    </w:p>
    <w:p w14:paraId="6B9C241B" w14:textId="77777777" w:rsidR="008E047C" w:rsidRPr="003273EF" w:rsidRDefault="008E047C" w:rsidP="00866E5A">
      <w:pPr>
        <w:rPr>
          <w:rFonts w:ascii="Sylfaen" w:hAnsi="Sylfaen"/>
        </w:rPr>
      </w:pPr>
    </w:p>
    <w:p w14:paraId="60222268" w14:textId="77777777" w:rsidR="008E047C" w:rsidRDefault="008E047C" w:rsidP="003273EF">
      <w:pPr>
        <w:pStyle w:val="Odstavecseseznamem"/>
        <w:numPr>
          <w:ilvl w:val="0"/>
          <w:numId w:val="3"/>
        </w:numPr>
        <w:rPr>
          <w:rFonts w:ascii="Sylfaen" w:hAnsi="Sylfaen"/>
        </w:rPr>
      </w:pPr>
      <w:r w:rsidRPr="003273EF">
        <w:rPr>
          <w:rFonts w:ascii="Sylfaen" w:hAnsi="Sylfaen"/>
        </w:rPr>
        <w:t>Hodnocení spolupráce školy a rodiny v realizovaných PO</w:t>
      </w:r>
    </w:p>
    <w:p w14:paraId="188EE0B3" w14:textId="77777777" w:rsidR="008E047C" w:rsidRDefault="008E047C" w:rsidP="003273EF">
      <w:pPr>
        <w:rPr>
          <w:rFonts w:ascii="Sylfaen" w:hAnsi="Sylfaen"/>
        </w:rPr>
      </w:pPr>
    </w:p>
    <w:p w14:paraId="3C4F029A" w14:textId="77777777" w:rsidR="008E047C" w:rsidRPr="003273EF" w:rsidRDefault="008E047C" w:rsidP="003273EF">
      <w:pPr>
        <w:rPr>
          <w:rFonts w:ascii="Sylfaen" w:hAnsi="Sylfaen"/>
        </w:rPr>
      </w:pPr>
    </w:p>
    <w:p w14:paraId="3E23A40A" w14:textId="77777777" w:rsidR="008E047C" w:rsidRPr="003273EF" w:rsidRDefault="008E047C" w:rsidP="003273EF">
      <w:pPr>
        <w:rPr>
          <w:rFonts w:ascii="Sylfaen" w:hAnsi="Sylfaen"/>
        </w:rPr>
      </w:pPr>
      <w:r w:rsidRPr="003273EF">
        <w:rPr>
          <w:rFonts w:ascii="Sylfaen" w:hAnsi="Sylfaen"/>
        </w:rPr>
        <w:t xml:space="preserve">Je IVP dostatečnou podporou při vzdělávání žáka? </w:t>
      </w:r>
    </w:p>
    <w:p w14:paraId="7858E228" w14:textId="77777777" w:rsidR="008E047C" w:rsidRPr="003273EF" w:rsidRDefault="008E047C" w:rsidP="003273EF">
      <w:pPr>
        <w:rPr>
          <w:rFonts w:ascii="Sylfaen" w:hAnsi="Sylfaen"/>
        </w:rPr>
      </w:pPr>
    </w:p>
    <w:p w14:paraId="04E90029" w14:textId="77777777" w:rsidR="008E047C" w:rsidRPr="003273EF" w:rsidRDefault="008E047C" w:rsidP="003273EF">
      <w:pPr>
        <w:rPr>
          <w:rFonts w:ascii="Sylfaen" w:hAnsi="Sylfaen"/>
        </w:rPr>
      </w:pPr>
    </w:p>
    <w:p w14:paraId="79B7E076" w14:textId="77777777" w:rsidR="008E047C" w:rsidRPr="003273EF" w:rsidRDefault="008E047C" w:rsidP="003273EF">
      <w:pPr>
        <w:rPr>
          <w:rFonts w:ascii="Sylfaen" w:hAnsi="Sylfaen"/>
        </w:rPr>
      </w:pPr>
    </w:p>
    <w:p w14:paraId="1E2AF838" w14:textId="77777777" w:rsidR="008E047C" w:rsidRPr="003273EF" w:rsidRDefault="008E047C" w:rsidP="003273EF">
      <w:pPr>
        <w:rPr>
          <w:rFonts w:ascii="Sylfaen" w:hAnsi="Sylfaen"/>
        </w:rPr>
      </w:pPr>
      <w:r w:rsidRPr="003273EF">
        <w:rPr>
          <w:rFonts w:ascii="Sylfaen" w:hAnsi="Sylfaen"/>
        </w:rPr>
        <w:t>Pokud při kontrolním vyšetření budou shledány důvody k prodloužení poskytování PO, doporučujete nějakou změnu od posledního doporučení? (IVP, rozsah SPP, pomůcky, personální zajištění apod.)</w:t>
      </w:r>
      <w:r>
        <w:rPr>
          <w:rFonts w:ascii="Sylfaen" w:hAnsi="Sylfaen"/>
        </w:rPr>
        <w:t xml:space="preserve"> Vaše návrhy:</w:t>
      </w:r>
    </w:p>
    <w:p w14:paraId="71813ECD" w14:textId="77777777" w:rsidR="008E047C" w:rsidRPr="003273EF" w:rsidRDefault="008E047C" w:rsidP="003273EF">
      <w:pPr>
        <w:rPr>
          <w:rFonts w:ascii="Sylfaen" w:hAnsi="Sylfaen"/>
        </w:rPr>
      </w:pPr>
    </w:p>
    <w:p w14:paraId="06534319" w14:textId="77777777" w:rsidR="008E047C" w:rsidRPr="003273EF" w:rsidRDefault="008E047C" w:rsidP="003273EF">
      <w:pPr>
        <w:rPr>
          <w:rFonts w:ascii="Sylfaen" w:hAnsi="Sylfaen"/>
        </w:rPr>
      </w:pPr>
    </w:p>
    <w:p w14:paraId="4341DD0A" w14:textId="77777777" w:rsidR="008E047C" w:rsidRPr="003273EF" w:rsidRDefault="008E047C" w:rsidP="003273EF">
      <w:pPr>
        <w:rPr>
          <w:rFonts w:ascii="Sylfaen" w:hAnsi="Sylfaen"/>
        </w:rPr>
      </w:pPr>
    </w:p>
    <w:p w14:paraId="50C9A2FF" w14:textId="77777777" w:rsidR="008E047C" w:rsidRPr="003273EF" w:rsidRDefault="008E047C" w:rsidP="003273EF">
      <w:pPr>
        <w:rPr>
          <w:rFonts w:ascii="Sylfaen" w:hAnsi="Sylfaen"/>
        </w:rPr>
      </w:pPr>
      <w:r w:rsidRPr="003273EF">
        <w:rPr>
          <w:rFonts w:ascii="Sylfaen" w:hAnsi="Sylfaen"/>
        </w:rPr>
        <w:t xml:space="preserve">Dotazník vyplnil: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0"/>
        <w:gridCol w:w="3340"/>
        <w:gridCol w:w="3742"/>
      </w:tblGrid>
      <w:tr w:rsidR="008E047C" w:rsidRPr="002A167C" w14:paraId="47568611" w14:textId="77777777" w:rsidTr="002A167C">
        <w:tc>
          <w:tcPr>
            <w:tcW w:w="1980" w:type="dxa"/>
          </w:tcPr>
          <w:p w14:paraId="627EECB9" w14:textId="77777777" w:rsidR="008E047C" w:rsidRPr="002A167C" w:rsidRDefault="008E047C" w:rsidP="002A167C">
            <w:pPr>
              <w:spacing w:after="0" w:line="240" w:lineRule="auto"/>
              <w:rPr>
                <w:rFonts w:ascii="Sylfaen" w:hAnsi="Sylfaen"/>
              </w:rPr>
            </w:pPr>
          </w:p>
        </w:tc>
        <w:tc>
          <w:tcPr>
            <w:tcW w:w="3340" w:type="dxa"/>
          </w:tcPr>
          <w:p w14:paraId="3A4C581D" w14:textId="77777777" w:rsidR="008E047C" w:rsidRPr="002A167C" w:rsidRDefault="008E047C" w:rsidP="002A167C">
            <w:pPr>
              <w:spacing w:after="0" w:line="240" w:lineRule="auto"/>
              <w:rPr>
                <w:rFonts w:ascii="Sylfaen" w:hAnsi="Sylfaen"/>
              </w:rPr>
            </w:pPr>
            <w:r w:rsidRPr="002A167C">
              <w:rPr>
                <w:rFonts w:ascii="Sylfaen" w:hAnsi="Sylfaen"/>
              </w:rPr>
              <w:t>Jméno</w:t>
            </w:r>
          </w:p>
        </w:tc>
        <w:tc>
          <w:tcPr>
            <w:tcW w:w="3742" w:type="dxa"/>
          </w:tcPr>
          <w:p w14:paraId="1DDD2163" w14:textId="77777777" w:rsidR="008E047C" w:rsidRPr="002A167C" w:rsidRDefault="008E047C" w:rsidP="002A167C">
            <w:pPr>
              <w:spacing w:after="0" w:line="240" w:lineRule="auto"/>
              <w:rPr>
                <w:rFonts w:ascii="Sylfaen" w:hAnsi="Sylfaen"/>
              </w:rPr>
            </w:pPr>
            <w:r w:rsidRPr="002A167C">
              <w:rPr>
                <w:rFonts w:ascii="Sylfaen" w:hAnsi="Sylfaen"/>
              </w:rPr>
              <w:t>kontakt</w:t>
            </w:r>
          </w:p>
        </w:tc>
      </w:tr>
      <w:tr w:rsidR="008E047C" w:rsidRPr="002A167C" w14:paraId="2B8B531C" w14:textId="77777777" w:rsidTr="002A167C">
        <w:tc>
          <w:tcPr>
            <w:tcW w:w="1980" w:type="dxa"/>
          </w:tcPr>
          <w:p w14:paraId="5D620F5E" w14:textId="77777777" w:rsidR="008E047C" w:rsidRPr="002A167C" w:rsidRDefault="008E047C" w:rsidP="002A167C">
            <w:pPr>
              <w:spacing w:after="0" w:line="240" w:lineRule="auto"/>
              <w:rPr>
                <w:rFonts w:ascii="Sylfaen" w:hAnsi="Sylfaen"/>
              </w:rPr>
            </w:pPr>
            <w:r w:rsidRPr="002A167C">
              <w:rPr>
                <w:rFonts w:ascii="Sylfaen" w:hAnsi="Sylfaen"/>
              </w:rPr>
              <w:t>TU žákyně/žáka</w:t>
            </w:r>
          </w:p>
        </w:tc>
        <w:tc>
          <w:tcPr>
            <w:tcW w:w="3340" w:type="dxa"/>
          </w:tcPr>
          <w:p w14:paraId="15F47725" w14:textId="77777777" w:rsidR="008E047C" w:rsidRPr="002A167C" w:rsidRDefault="008E047C" w:rsidP="002A167C">
            <w:pPr>
              <w:spacing w:after="0" w:line="240" w:lineRule="auto"/>
              <w:rPr>
                <w:rFonts w:ascii="Sylfaen" w:hAnsi="Sylfaen"/>
              </w:rPr>
            </w:pPr>
          </w:p>
        </w:tc>
        <w:tc>
          <w:tcPr>
            <w:tcW w:w="3742" w:type="dxa"/>
          </w:tcPr>
          <w:p w14:paraId="5E8B92CB" w14:textId="77777777" w:rsidR="008E047C" w:rsidRPr="002A167C" w:rsidRDefault="008E047C" w:rsidP="002A167C">
            <w:pPr>
              <w:spacing w:after="0" w:line="240" w:lineRule="auto"/>
              <w:rPr>
                <w:rFonts w:ascii="Sylfaen" w:hAnsi="Sylfaen"/>
              </w:rPr>
            </w:pPr>
          </w:p>
        </w:tc>
      </w:tr>
      <w:tr w:rsidR="008E047C" w:rsidRPr="002A167C" w14:paraId="3F5D2C94" w14:textId="77777777" w:rsidTr="002A167C">
        <w:tc>
          <w:tcPr>
            <w:tcW w:w="1980" w:type="dxa"/>
          </w:tcPr>
          <w:p w14:paraId="1B001917" w14:textId="77777777" w:rsidR="008E047C" w:rsidRPr="002A167C" w:rsidRDefault="008E047C" w:rsidP="002A167C">
            <w:pPr>
              <w:spacing w:after="0" w:line="240" w:lineRule="auto"/>
              <w:rPr>
                <w:rFonts w:ascii="Sylfaen" w:hAnsi="Sylfaen"/>
              </w:rPr>
            </w:pPr>
            <w:r w:rsidRPr="002A167C">
              <w:rPr>
                <w:rFonts w:ascii="Sylfaen" w:hAnsi="Sylfaen"/>
              </w:rPr>
              <w:t>Koordinátor inkluze</w:t>
            </w:r>
          </w:p>
        </w:tc>
        <w:tc>
          <w:tcPr>
            <w:tcW w:w="3340" w:type="dxa"/>
          </w:tcPr>
          <w:p w14:paraId="6DCF3882" w14:textId="77777777" w:rsidR="008E047C" w:rsidRPr="002A167C" w:rsidRDefault="008E047C" w:rsidP="002A167C">
            <w:pPr>
              <w:spacing w:after="0" w:line="240" w:lineRule="auto"/>
              <w:rPr>
                <w:rFonts w:ascii="Sylfaen" w:hAnsi="Sylfaen"/>
              </w:rPr>
            </w:pPr>
          </w:p>
        </w:tc>
        <w:tc>
          <w:tcPr>
            <w:tcW w:w="3742" w:type="dxa"/>
          </w:tcPr>
          <w:p w14:paraId="41B7B30F" w14:textId="77777777" w:rsidR="008E047C" w:rsidRPr="002A167C" w:rsidRDefault="008E047C" w:rsidP="002A167C">
            <w:pPr>
              <w:spacing w:after="0" w:line="240" w:lineRule="auto"/>
              <w:rPr>
                <w:rFonts w:ascii="Sylfaen" w:hAnsi="Sylfaen"/>
              </w:rPr>
            </w:pPr>
          </w:p>
        </w:tc>
      </w:tr>
      <w:tr w:rsidR="008E047C" w:rsidRPr="002A167C" w14:paraId="30A64980" w14:textId="77777777" w:rsidTr="002A167C">
        <w:tc>
          <w:tcPr>
            <w:tcW w:w="1980" w:type="dxa"/>
          </w:tcPr>
          <w:p w14:paraId="7483F358" w14:textId="77777777" w:rsidR="008E047C" w:rsidRPr="002A167C" w:rsidRDefault="008E047C" w:rsidP="002A167C">
            <w:pPr>
              <w:spacing w:after="0" w:line="240" w:lineRule="auto"/>
              <w:rPr>
                <w:rFonts w:ascii="Sylfaen" w:hAnsi="Sylfaen"/>
              </w:rPr>
            </w:pPr>
            <w:r w:rsidRPr="002A167C">
              <w:rPr>
                <w:rFonts w:ascii="Sylfaen" w:hAnsi="Sylfaen"/>
              </w:rPr>
              <w:t>VP školy</w:t>
            </w:r>
          </w:p>
        </w:tc>
        <w:tc>
          <w:tcPr>
            <w:tcW w:w="3340" w:type="dxa"/>
          </w:tcPr>
          <w:p w14:paraId="051B5F0C" w14:textId="77777777" w:rsidR="008E047C" w:rsidRPr="002A167C" w:rsidRDefault="008E047C" w:rsidP="002A167C">
            <w:pPr>
              <w:spacing w:after="0" w:line="240" w:lineRule="auto"/>
              <w:rPr>
                <w:rFonts w:ascii="Sylfaen" w:hAnsi="Sylfaen"/>
              </w:rPr>
            </w:pPr>
          </w:p>
        </w:tc>
        <w:tc>
          <w:tcPr>
            <w:tcW w:w="3742" w:type="dxa"/>
          </w:tcPr>
          <w:p w14:paraId="061A0E61" w14:textId="77777777" w:rsidR="008E047C" w:rsidRPr="002A167C" w:rsidRDefault="008E047C" w:rsidP="002A167C">
            <w:pPr>
              <w:spacing w:after="0" w:line="240" w:lineRule="auto"/>
              <w:rPr>
                <w:rFonts w:ascii="Sylfaen" w:hAnsi="Sylfaen"/>
              </w:rPr>
            </w:pPr>
          </w:p>
        </w:tc>
      </w:tr>
    </w:tbl>
    <w:p w14:paraId="765E780E" w14:textId="77777777" w:rsidR="008E047C" w:rsidRDefault="008E047C" w:rsidP="003273EF"/>
    <w:p w14:paraId="2130B902" w14:textId="77777777" w:rsidR="008E047C" w:rsidRDefault="008E047C" w:rsidP="003273EF"/>
    <w:p w14:paraId="65364862" w14:textId="77777777" w:rsidR="008E047C" w:rsidRDefault="008E047C" w:rsidP="003273EF"/>
    <w:p w14:paraId="6E83BC74" w14:textId="77777777" w:rsidR="008E047C" w:rsidRDefault="008E047C" w:rsidP="003273EF"/>
    <w:p w14:paraId="4EE19AB6" w14:textId="77777777" w:rsidR="008E047C" w:rsidRDefault="008E047C" w:rsidP="003273EF"/>
    <w:p w14:paraId="3FF91999" w14:textId="77777777" w:rsidR="008E047C" w:rsidRDefault="008E047C" w:rsidP="003273EF">
      <w:proofErr w:type="gramStart"/>
      <w:r>
        <w:t>Datum :</w:t>
      </w:r>
      <w:proofErr w:type="gramEnd"/>
      <w:r>
        <w:t xml:space="preserve"> </w:t>
      </w:r>
    </w:p>
    <w:p w14:paraId="5257E87C" w14:textId="77777777" w:rsidR="008E047C" w:rsidRDefault="008E047C" w:rsidP="003273EF"/>
    <w:p w14:paraId="117EB817" w14:textId="77777777" w:rsidR="008E047C" w:rsidRDefault="008E047C" w:rsidP="003273EF">
      <w:proofErr w:type="gramStart"/>
      <w:r>
        <w:t>Podpis :</w:t>
      </w:r>
      <w:proofErr w:type="gramEnd"/>
      <w:r>
        <w:t xml:space="preserve"> </w:t>
      </w:r>
    </w:p>
    <w:p w14:paraId="4568F211" w14:textId="77777777" w:rsidR="008E047C" w:rsidRDefault="008E047C" w:rsidP="003273EF"/>
    <w:p w14:paraId="661B5A5A" w14:textId="77777777" w:rsidR="008E047C" w:rsidRDefault="008E047C" w:rsidP="003273EF"/>
    <w:sectPr w:rsidR="008E047C" w:rsidSect="005F6A3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42367" w14:textId="77777777" w:rsidR="00EE7B91" w:rsidRDefault="00EE7B91" w:rsidP="003273EF">
      <w:pPr>
        <w:spacing w:after="0" w:line="240" w:lineRule="auto"/>
      </w:pPr>
      <w:r>
        <w:separator/>
      </w:r>
    </w:p>
  </w:endnote>
  <w:endnote w:type="continuationSeparator" w:id="0">
    <w:p w14:paraId="5DF38E68" w14:textId="77777777" w:rsidR="00EE7B91" w:rsidRDefault="00EE7B91" w:rsidP="003273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33BA7" w14:textId="314292A3" w:rsidR="00D63ABB" w:rsidRDefault="00D63ABB" w:rsidP="00D63ABB">
    <w:pPr>
      <w:pStyle w:val="Zpat"/>
      <w:tabs>
        <w:tab w:val="clear" w:pos="4536"/>
        <w:tab w:val="left" w:pos="5529"/>
        <w:tab w:val="left" w:pos="7938"/>
      </w:tabs>
    </w:pPr>
    <w:r>
      <w:t xml:space="preserve">Národní 961/25 (vchod E 2.p)            </w:t>
    </w:r>
    <w:r>
      <w:t xml:space="preserve"> </w:t>
    </w:r>
    <w:r>
      <w:t xml:space="preserve"> </w:t>
    </w:r>
    <w:proofErr w:type="gramStart"/>
    <w:r>
      <w:rPr>
        <w:b/>
      </w:rPr>
      <w:t xml:space="preserve">Tel:   </w:t>
    </w:r>
    <w:proofErr w:type="gramEnd"/>
    <w:r>
      <w:rPr>
        <w:b/>
      </w:rPr>
      <w:t xml:space="preserve"> </w:t>
    </w:r>
    <w:r>
      <w:t xml:space="preserve"> +420 724 758 318</w:t>
    </w:r>
  </w:p>
  <w:p w14:paraId="17D46AEF" w14:textId="0CCFF574" w:rsidR="00D63ABB" w:rsidRDefault="00D63ABB" w:rsidP="00D63ABB">
    <w:pPr>
      <w:pStyle w:val="Zpat"/>
      <w:tabs>
        <w:tab w:val="clear" w:pos="4536"/>
        <w:tab w:val="left" w:pos="5529"/>
        <w:tab w:val="left" w:pos="7938"/>
      </w:tabs>
    </w:pPr>
    <w:r>
      <w:t xml:space="preserve">110 00 Praha 1                              </w:t>
    </w:r>
    <w:r>
      <w:t xml:space="preserve">          </w:t>
    </w:r>
    <w:r>
      <w:rPr>
        <w:b/>
      </w:rPr>
      <w:t xml:space="preserve">Email: </w:t>
    </w:r>
    <w:r>
      <w:t>info@spcklic.com</w:t>
    </w:r>
    <w:r>
      <w:tab/>
    </w:r>
    <w:r>
      <w:t xml:space="preserve">          </w:t>
    </w:r>
    <w:r>
      <w:t>www.spcklic.com</w:t>
    </w:r>
  </w:p>
  <w:p w14:paraId="75CD991E" w14:textId="539E377B" w:rsidR="008E047C" w:rsidRPr="00D63ABB" w:rsidRDefault="008E047C" w:rsidP="00D63AB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8557F" w14:textId="77777777" w:rsidR="00EE7B91" w:rsidRDefault="00EE7B91" w:rsidP="003273EF">
      <w:pPr>
        <w:spacing w:after="0" w:line="240" w:lineRule="auto"/>
      </w:pPr>
      <w:r>
        <w:separator/>
      </w:r>
    </w:p>
  </w:footnote>
  <w:footnote w:type="continuationSeparator" w:id="0">
    <w:p w14:paraId="05B73CCE" w14:textId="77777777" w:rsidR="00EE7B91" w:rsidRDefault="00EE7B91" w:rsidP="003273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46857"/>
    <w:multiLevelType w:val="hybridMultilevel"/>
    <w:tmpl w:val="5B5C4E9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33042A0"/>
    <w:multiLevelType w:val="hybridMultilevel"/>
    <w:tmpl w:val="6800492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FE371E8"/>
    <w:multiLevelType w:val="hybridMultilevel"/>
    <w:tmpl w:val="4CD6FF00"/>
    <w:lvl w:ilvl="0" w:tplc="6F9E9FA0">
      <w:numFmt w:val="bullet"/>
      <w:lvlText w:val="-"/>
      <w:lvlJc w:val="left"/>
      <w:pPr>
        <w:ind w:left="53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7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82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8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9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03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110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66E5A"/>
    <w:rsid w:val="00040377"/>
    <w:rsid w:val="00261552"/>
    <w:rsid w:val="002A167C"/>
    <w:rsid w:val="003246DA"/>
    <w:rsid w:val="003273EF"/>
    <w:rsid w:val="0038409F"/>
    <w:rsid w:val="0047327B"/>
    <w:rsid w:val="005F6A3D"/>
    <w:rsid w:val="006F53B6"/>
    <w:rsid w:val="007678AA"/>
    <w:rsid w:val="00866E5A"/>
    <w:rsid w:val="008E047C"/>
    <w:rsid w:val="00A02FDA"/>
    <w:rsid w:val="00A27A46"/>
    <w:rsid w:val="00A42D40"/>
    <w:rsid w:val="00AD30A6"/>
    <w:rsid w:val="00AE7A91"/>
    <w:rsid w:val="00B8407D"/>
    <w:rsid w:val="00C4264B"/>
    <w:rsid w:val="00D63ABB"/>
    <w:rsid w:val="00EE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1AE979E"/>
  <w15:docId w15:val="{F475DEA8-E410-4A46-8B37-9935858E7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F6A3D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866E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866E5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3273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3273EF"/>
    <w:rPr>
      <w:rFonts w:cs="Times New Roman"/>
    </w:rPr>
  </w:style>
  <w:style w:type="paragraph" w:styleId="Zpat">
    <w:name w:val="footer"/>
    <w:basedOn w:val="Normln"/>
    <w:link w:val="ZpatChar"/>
    <w:uiPriority w:val="99"/>
    <w:rsid w:val="003273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3273EF"/>
    <w:rPr>
      <w:rFonts w:cs="Times New Roman"/>
    </w:rPr>
  </w:style>
  <w:style w:type="character" w:styleId="Hypertextovodkaz">
    <w:name w:val="Hyperlink"/>
    <w:uiPriority w:val="99"/>
    <w:unhideWhenUsed/>
    <w:rsid w:val="00040377"/>
    <w:rPr>
      <w:color w:val="0000FF"/>
      <w:u w:val="single"/>
    </w:rPr>
  </w:style>
  <w:style w:type="character" w:styleId="Nevyeenzmnka">
    <w:name w:val="Unresolved Mention"/>
    <w:uiPriority w:val="99"/>
    <w:semiHidden/>
    <w:unhideWhenUsed/>
    <w:rsid w:val="000403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67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154</Words>
  <Characters>909</Characters>
  <Application>Microsoft Office Word</Application>
  <DocSecurity>0</DocSecurity>
  <Lines>7</Lines>
  <Paragraphs>2</Paragraphs>
  <ScaleCrop>false</ScaleCrop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Dotazník k vyhodnocení podpůrných opatření</dc:title>
  <dc:subject/>
  <dc:creator>Martin Staněk</dc:creator>
  <cp:keywords/>
  <dc:description/>
  <cp:lastModifiedBy>lurbanova647@gmail.com</cp:lastModifiedBy>
  <cp:revision>6</cp:revision>
  <cp:lastPrinted>2018-09-03T11:54:00Z</cp:lastPrinted>
  <dcterms:created xsi:type="dcterms:W3CDTF">2018-09-03T11:54:00Z</dcterms:created>
  <dcterms:modified xsi:type="dcterms:W3CDTF">2023-04-18T08:27:00Z</dcterms:modified>
</cp:coreProperties>
</file>